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13v3c39u1pqs" w:id="0"/>
      <w:bookmarkEnd w:id="0"/>
      <w:r w:rsidDel="00000000" w:rsidR="00000000" w:rsidRPr="00000000">
        <w:rPr>
          <w:rtl w:val="0"/>
        </w:rPr>
        <w:t xml:space="preserve">eazyBI Guest Blog Editorial Guidelines</w:t>
      </w:r>
    </w:p>
    <w:p w:rsidR="00000000" w:rsidDel="00000000" w:rsidP="00000000" w:rsidRDefault="00000000" w:rsidRPr="00000000" w14:paraId="0000000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eazyBI encourages customers, Atlassian partners, and eazyBI recommended partners to submit eazyBI use-cases, eazyBI related topics and other content relevant to data visualization, data analysis, project management.</w:t>
      </w:r>
    </w:p>
    <w:p w:rsidR="00000000" w:rsidDel="00000000" w:rsidP="00000000" w:rsidRDefault="00000000" w:rsidRPr="00000000" w14:paraId="00000003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There are a few important formatting/structural details that would help us fit &amp; prepare the article for eazyBI blog and make sure it is displayed correctly and is SEO friendly. This should increase our chances to reach a broader audience and readership.</w:t>
      </w:r>
    </w:p>
    <w:p w:rsidR="00000000" w:rsidDel="00000000" w:rsidP="00000000" w:rsidRDefault="00000000" w:rsidRPr="00000000" w14:paraId="00000005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Each article has a title image 1200x400px.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Each article has an Author avatar 256x256px.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Article starts with a 250-300 character intro that is also used as a teaser on </w:t>
      </w:r>
      <w:hyperlink r:id="rId6">
        <w:r w:rsidDel="00000000" w:rsidR="00000000" w:rsidRPr="00000000">
          <w:rPr>
            <w:color w:val="3b73af"/>
            <w:sz w:val="21"/>
            <w:szCs w:val="21"/>
            <w:u w:val="single"/>
            <w:rtl w:val="0"/>
          </w:rPr>
          <w:t xml:space="preserve">https://eazybi.com/blog</w:t>
        </w:r>
      </w:hyperlink>
      <w:r w:rsidDel="00000000" w:rsidR="00000000" w:rsidRPr="00000000">
        <w:rPr>
          <w:color w:val="333333"/>
          <w:sz w:val="21"/>
          <w:szCs w:val="21"/>
          <w:rtl w:val="0"/>
        </w:rPr>
        <w:t xml:space="preserve"> page. It would be great if you could squeeze the first paragraph within those boundaries.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Title: up to 55chars (consider future articles and titles for this series)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Description, up to 160chars: (for SEO purposes, will show up in Google search page under the title, should be a good teaser to increase click rate).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Preferred text format: markdown, but if you’re not familiar with it, just send me .docx, pages, .odt or any text format.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Images: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Give your images a clear name, describing image content.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Start each image name with a number (01_, 02_, etc.) Indicating the image order in the article.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Use all-lowercase charactars in image names,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separate words with “_”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Optimal Image width for a full-width image: 1280px (we try to use Retina-ready images)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We encourage you to compress all images using image compression tools like </w:t>
      </w:r>
      <w:hyperlink r:id="rId7">
        <w:r w:rsidDel="00000000" w:rsidR="00000000" w:rsidRPr="00000000">
          <w:rPr>
            <w:color w:val="3b73af"/>
            <w:sz w:val="21"/>
            <w:szCs w:val="21"/>
            <w:u w:val="single"/>
            <w:rtl w:val="0"/>
          </w:rPr>
          <w:t xml:space="preserve">https://tinypng.com/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Send me all the set of all article images in a zip/archive file (not only in the document)</w:t>
      </w:r>
      <w:r w:rsidDel="00000000" w:rsidR="00000000" w:rsidRPr="00000000">
        <w:fldChar w:fldCharType="begin"/>
        <w:instrText xml:space="preserve"> HYPERLINK "https://tinypng.com/"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</w:rPr>
      </w:pPr>
      <w:r w:rsidDel="00000000" w:rsidR="00000000" w:rsidRPr="00000000">
        <w:fldChar w:fldCharType="end"/>
      </w:r>
      <w:r w:rsidDel="00000000" w:rsidR="00000000" w:rsidRPr="00000000">
        <w:rPr>
          <w:color w:val="333333"/>
          <w:sz w:val="21"/>
          <w:szCs w:val="21"/>
          <w:rtl w:val="0"/>
        </w:rPr>
        <w:t xml:space="preserve">Submit your article with text and images (or image tags in respective places)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Send me all the set of all article images in a zip/archive file.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azybi.com/blog" TargetMode="External"/><Relationship Id="rId7" Type="http://schemas.openxmlformats.org/officeDocument/2006/relationships/hyperlink" Target="https://tinyp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